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4E61B" w14:textId="031801DC" w:rsidR="00E956B1" w:rsidRDefault="00855F14">
      <w:r w:rsidRPr="00855F14">
        <w:rPr>
          <w:noProof/>
        </w:rPr>
        <w:drawing>
          <wp:inline distT="0" distB="0" distL="0" distR="0" wp14:anchorId="0B360FD5" wp14:editId="2216F0FD">
            <wp:extent cx="5274310" cy="70332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C107D" w14:textId="28E174C3" w:rsidR="00855F14" w:rsidRDefault="00855F14"/>
    <w:p w14:paraId="6C493627" w14:textId="5D0F7CD7" w:rsidR="00855F14" w:rsidRDefault="00855F14">
      <w:r w:rsidRPr="00855F14">
        <w:rPr>
          <w:noProof/>
        </w:rPr>
        <w:lastRenderedPageBreak/>
        <w:drawing>
          <wp:inline distT="0" distB="0" distL="0" distR="0" wp14:anchorId="39BA7B10" wp14:editId="459AC1F4">
            <wp:extent cx="5274310" cy="703326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51DB8" w14:textId="2EC1FEFA" w:rsidR="00855F14" w:rsidRDefault="00855F14"/>
    <w:p w14:paraId="635F7C35" w14:textId="03470C45" w:rsidR="00855F14" w:rsidRDefault="00855F14">
      <w:pPr>
        <w:rPr>
          <w:rFonts w:hint="eastAsia"/>
        </w:rPr>
      </w:pPr>
      <w:r w:rsidRPr="00855F14">
        <w:rPr>
          <w:noProof/>
        </w:rPr>
        <w:lastRenderedPageBreak/>
        <w:drawing>
          <wp:inline distT="0" distB="0" distL="0" distR="0" wp14:anchorId="14D3546B" wp14:editId="5D1B4E20">
            <wp:extent cx="5274310" cy="703326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5F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2BC"/>
    <w:rsid w:val="00855F14"/>
    <w:rsid w:val="008C22BC"/>
    <w:rsid w:val="00E9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9FA66"/>
  <w15:chartTrackingRefBased/>
  <w15:docId w15:val="{92614952-2A3D-41B2-91FB-D0D8BA09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田甜 张</dc:creator>
  <cp:keywords/>
  <dc:description/>
  <cp:lastModifiedBy>田甜 张</cp:lastModifiedBy>
  <cp:revision>2</cp:revision>
  <dcterms:created xsi:type="dcterms:W3CDTF">2022-06-24T05:54:00Z</dcterms:created>
  <dcterms:modified xsi:type="dcterms:W3CDTF">2022-06-24T05:55:00Z</dcterms:modified>
</cp:coreProperties>
</file>